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76" w:rsidRPr="00F02DC5" w:rsidRDefault="005A09B4" w:rsidP="00F02DC5">
      <w:pPr>
        <w:spacing w:line="240" w:lineRule="auto"/>
        <w:jc w:val="center"/>
        <w:rPr>
          <w:b/>
          <w:sz w:val="28"/>
          <w:szCs w:val="28"/>
        </w:rPr>
      </w:pPr>
      <w:r w:rsidRPr="00F02DC5">
        <w:rPr>
          <w:b/>
          <w:sz w:val="28"/>
          <w:szCs w:val="28"/>
        </w:rPr>
        <w:t>6 Б класс</w:t>
      </w:r>
    </w:p>
    <w:p w:rsidR="005A09B4" w:rsidRPr="00F02DC5" w:rsidRDefault="005A09B4" w:rsidP="00F02DC5">
      <w:pPr>
        <w:spacing w:after="0" w:line="240" w:lineRule="auto"/>
        <w:rPr>
          <w:b/>
          <w:sz w:val="28"/>
          <w:szCs w:val="28"/>
        </w:rPr>
      </w:pPr>
      <w:r w:rsidRPr="00F02DC5">
        <w:rPr>
          <w:b/>
          <w:sz w:val="28"/>
          <w:szCs w:val="28"/>
        </w:rPr>
        <w:t>Математика</w:t>
      </w:r>
    </w:p>
    <w:p w:rsidR="005A09B4" w:rsidRPr="00F02DC5" w:rsidRDefault="005A09B4" w:rsidP="00F02DC5">
      <w:pPr>
        <w:spacing w:after="0" w:line="240" w:lineRule="auto"/>
        <w:rPr>
          <w:sz w:val="28"/>
          <w:szCs w:val="28"/>
        </w:rPr>
      </w:pPr>
      <w:r w:rsidRPr="00F02DC5">
        <w:rPr>
          <w:sz w:val="28"/>
          <w:szCs w:val="28"/>
        </w:rPr>
        <w:t>§12 выписать правила (учить) №389,391,404,406</w:t>
      </w:r>
    </w:p>
    <w:p w:rsidR="005A09B4" w:rsidRPr="00F02DC5" w:rsidRDefault="005A09B4" w:rsidP="00F02DC5">
      <w:pPr>
        <w:spacing w:after="0" w:line="240" w:lineRule="auto"/>
        <w:rPr>
          <w:sz w:val="28"/>
          <w:szCs w:val="28"/>
        </w:rPr>
      </w:pPr>
      <w:r w:rsidRPr="00F02DC5">
        <w:rPr>
          <w:sz w:val="28"/>
          <w:szCs w:val="28"/>
        </w:rPr>
        <w:t>§13 выписать правила (учить) №434,435,437</w:t>
      </w:r>
    </w:p>
    <w:p w:rsidR="00F02DC5" w:rsidRDefault="00F02DC5" w:rsidP="00F02DC5">
      <w:pPr>
        <w:spacing w:after="0" w:line="240" w:lineRule="auto"/>
        <w:rPr>
          <w:b/>
          <w:sz w:val="28"/>
          <w:szCs w:val="28"/>
        </w:rPr>
      </w:pPr>
    </w:p>
    <w:p w:rsidR="00F02DC5" w:rsidRPr="00F02DC5" w:rsidRDefault="00F02DC5" w:rsidP="00F02DC5">
      <w:pPr>
        <w:spacing w:after="0" w:line="240" w:lineRule="auto"/>
        <w:rPr>
          <w:b/>
          <w:sz w:val="28"/>
          <w:szCs w:val="28"/>
        </w:rPr>
      </w:pPr>
      <w:r w:rsidRPr="00F02DC5">
        <w:rPr>
          <w:b/>
          <w:sz w:val="28"/>
          <w:szCs w:val="28"/>
        </w:rPr>
        <w:t>Информатика</w:t>
      </w:r>
    </w:p>
    <w:p w:rsidR="00F02DC5" w:rsidRPr="00F02DC5" w:rsidRDefault="00F02DC5" w:rsidP="00F02DC5">
      <w:pPr>
        <w:spacing w:after="0" w:line="240" w:lineRule="auto"/>
        <w:rPr>
          <w:sz w:val="28"/>
          <w:szCs w:val="28"/>
        </w:rPr>
      </w:pPr>
      <w:r w:rsidRPr="00F02DC5">
        <w:rPr>
          <w:sz w:val="28"/>
          <w:szCs w:val="28"/>
        </w:rPr>
        <w:t>$8, стр. 51 в. 7-10</w:t>
      </w:r>
    </w:p>
    <w:p w:rsidR="00F02DC5" w:rsidRDefault="00F02DC5" w:rsidP="00F02DC5">
      <w:pPr>
        <w:spacing w:after="0" w:line="240" w:lineRule="auto"/>
        <w:rPr>
          <w:b/>
          <w:sz w:val="28"/>
          <w:szCs w:val="28"/>
        </w:rPr>
      </w:pPr>
    </w:p>
    <w:p w:rsidR="00F02DC5" w:rsidRPr="00F02DC5" w:rsidRDefault="00F02DC5" w:rsidP="00F02DC5">
      <w:pPr>
        <w:spacing w:after="0" w:line="240" w:lineRule="auto"/>
        <w:rPr>
          <w:b/>
          <w:sz w:val="28"/>
          <w:szCs w:val="28"/>
        </w:rPr>
      </w:pPr>
      <w:r w:rsidRPr="00F02DC5">
        <w:rPr>
          <w:b/>
          <w:sz w:val="28"/>
          <w:szCs w:val="28"/>
        </w:rPr>
        <w:t>Русский язык</w:t>
      </w:r>
    </w:p>
    <w:p w:rsidR="00F02DC5" w:rsidRPr="00F02DC5" w:rsidRDefault="00F02DC5" w:rsidP="00F02DC5">
      <w:pPr>
        <w:spacing w:after="0" w:line="240" w:lineRule="auto"/>
        <w:rPr>
          <w:sz w:val="28"/>
          <w:szCs w:val="28"/>
        </w:rPr>
      </w:pPr>
      <w:r w:rsidRPr="00F02DC5">
        <w:rPr>
          <w:sz w:val="28"/>
          <w:szCs w:val="28"/>
        </w:rPr>
        <w:t xml:space="preserve">§20 </w:t>
      </w:r>
      <w:proofErr w:type="spellStart"/>
      <w:r w:rsidRPr="00F02DC5">
        <w:rPr>
          <w:sz w:val="28"/>
          <w:szCs w:val="28"/>
        </w:rPr>
        <w:t>упр</w:t>
      </w:r>
      <w:proofErr w:type="spellEnd"/>
      <w:r w:rsidRPr="00F02DC5">
        <w:rPr>
          <w:sz w:val="28"/>
          <w:szCs w:val="28"/>
        </w:rPr>
        <w:t xml:space="preserve"> 204,205</w:t>
      </w:r>
    </w:p>
    <w:p w:rsidR="00F02DC5" w:rsidRPr="00F02DC5" w:rsidRDefault="00F02DC5" w:rsidP="00F02DC5">
      <w:pPr>
        <w:spacing w:after="0" w:line="240" w:lineRule="auto"/>
        <w:rPr>
          <w:sz w:val="28"/>
          <w:szCs w:val="28"/>
        </w:rPr>
      </w:pPr>
      <w:r w:rsidRPr="00F02DC5">
        <w:rPr>
          <w:sz w:val="28"/>
          <w:szCs w:val="28"/>
        </w:rPr>
        <w:t xml:space="preserve">§21 </w:t>
      </w:r>
      <w:proofErr w:type="spellStart"/>
      <w:r w:rsidRPr="00F02DC5">
        <w:rPr>
          <w:sz w:val="28"/>
          <w:szCs w:val="28"/>
        </w:rPr>
        <w:t>упр</w:t>
      </w:r>
      <w:proofErr w:type="spellEnd"/>
      <w:r w:rsidRPr="00F02DC5">
        <w:rPr>
          <w:sz w:val="28"/>
          <w:szCs w:val="28"/>
        </w:rPr>
        <w:t xml:space="preserve"> 206,213,214</w:t>
      </w:r>
    </w:p>
    <w:p w:rsidR="00F02DC5" w:rsidRPr="00F02DC5" w:rsidRDefault="00F02DC5" w:rsidP="00F02DC5">
      <w:pPr>
        <w:spacing w:after="0" w:line="240" w:lineRule="auto"/>
        <w:rPr>
          <w:sz w:val="28"/>
          <w:szCs w:val="28"/>
        </w:rPr>
      </w:pPr>
      <w:r w:rsidRPr="00F02DC5">
        <w:rPr>
          <w:sz w:val="28"/>
          <w:szCs w:val="28"/>
        </w:rPr>
        <w:t xml:space="preserve">§22 </w:t>
      </w:r>
      <w:proofErr w:type="spellStart"/>
      <w:r w:rsidRPr="00F02DC5">
        <w:rPr>
          <w:sz w:val="28"/>
          <w:szCs w:val="28"/>
        </w:rPr>
        <w:t>упр</w:t>
      </w:r>
      <w:proofErr w:type="spellEnd"/>
      <w:r w:rsidRPr="00F02DC5">
        <w:rPr>
          <w:sz w:val="28"/>
          <w:szCs w:val="28"/>
        </w:rPr>
        <w:t xml:space="preserve"> 218,219,220</w:t>
      </w:r>
    </w:p>
    <w:p w:rsidR="00F02DC5" w:rsidRDefault="00F02DC5" w:rsidP="00F02DC5">
      <w:pPr>
        <w:spacing w:after="0" w:line="240" w:lineRule="auto"/>
        <w:rPr>
          <w:b/>
          <w:sz w:val="28"/>
          <w:szCs w:val="28"/>
        </w:rPr>
      </w:pPr>
    </w:p>
    <w:p w:rsidR="00F02DC5" w:rsidRPr="00F02DC5" w:rsidRDefault="00F02DC5" w:rsidP="00F02DC5">
      <w:pPr>
        <w:spacing w:after="0" w:line="240" w:lineRule="auto"/>
        <w:rPr>
          <w:b/>
          <w:sz w:val="28"/>
          <w:szCs w:val="28"/>
        </w:rPr>
      </w:pPr>
      <w:r w:rsidRPr="00F02DC5">
        <w:rPr>
          <w:b/>
          <w:sz w:val="28"/>
          <w:szCs w:val="28"/>
        </w:rPr>
        <w:t>Литература</w:t>
      </w:r>
    </w:p>
    <w:p w:rsidR="00F02DC5" w:rsidRPr="00F02DC5" w:rsidRDefault="00F02DC5" w:rsidP="00F02DC5">
      <w:pPr>
        <w:spacing w:after="0" w:line="240" w:lineRule="auto"/>
        <w:rPr>
          <w:sz w:val="28"/>
          <w:szCs w:val="28"/>
        </w:rPr>
      </w:pPr>
      <w:r w:rsidRPr="00F02DC5">
        <w:rPr>
          <w:sz w:val="28"/>
          <w:szCs w:val="28"/>
        </w:rPr>
        <w:t>Читать Пушкина АС "Дубровский"</w:t>
      </w:r>
    </w:p>
    <w:p w:rsidR="00F02DC5" w:rsidRDefault="00F02DC5" w:rsidP="00F02DC5">
      <w:pPr>
        <w:spacing w:after="0" w:line="240" w:lineRule="auto"/>
        <w:rPr>
          <w:b/>
          <w:sz w:val="28"/>
          <w:szCs w:val="28"/>
        </w:rPr>
      </w:pPr>
    </w:p>
    <w:p w:rsidR="00F02DC5" w:rsidRPr="00F02DC5" w:rsidRDefault="00F02DC5" w:rsidP="00F02DC5">
      <w:pPr>
        <w:spacing w:after="0" w:line="240" w:lineRule="auto"/>
        <w:rPr>
          <w:b/>
          <w:sz w:val="28"/>
          <w:szCs w:val="28"/>
        </w:rPr>
      </w:pPr>
      <w:r w:rsidRPr="00F02DC5">
        <w:rPr>
          <w:b/>
          <w:sz w:val="28"/>
          <w:szCs w:val="28"/>
        </w:rPr>
        <w:t>Английский язык</w:t>
      </w:r>
    </w:p>
    <w:p w:rsidR="00F02DC5" w:rsidRPr="00F02DC5" w:rsidRDefault="00F02DC5" w:rsidP="00F02DC5">
      <w:pPr>
        <w:spacing w:after="0" w:line="240" w:lineRule="auto"/>
        <w:rPr>
          <w:sz w:val="28"/>
          <w:szCs w:val="28"/>
        </w:rPr>
      </w:pPr>
      <w:r w:rsidRPr="00F02DC5">
        <w:rPr>
          <w:sz w:val="28"/>
          <w:szCs w:val="28"/>
        </w:rPr>
        <w:t xml:space="preserve">стр. 29 упр. 5 </w:t>
      </w:r>
      <w:proofErr w:type="spellStart"/>
      <w:r w:rsidRPr="00F02DC5">
        <w:rPr>
          <w:sz w:val="28"/>
          <w:szCs w:val="28"/>
        </w:rPr>
        <w:t>а,б</w:t>
      </w:r>
      <w:proofErr w:type="spellEnd"/>
      <w:r w:rsidRPr="00F02DC5">
        <w:rPr>
          <w:sz w:val="28"/>
          <w:szCs w:val="28"/>
        </w:rPr>
        <w:t xml:space="preserve"> (читать диалог, переводить, ответить письменно  на вопросы)</w:t>
      </w:r>
    </w:p>
    <w:p w:rsidR="00F02DC5" w:rsidRDefault="00F02DC5" w:rsidP="00F02DC5">
      <w:pPr>
        <w:spacing w:after="0" w:line="240" w:lineRule="auto"/>
        <w:rPr>
          <w:sz w:val="28"/>
          <w:szCs w:val="28"/>
        </w:rPr>
      </w:pPr>
      <w:r w:rsidRPr="00F02DC5">
        <w:rPr>
          <w:sz w:val="28"/>
          <w:szCs w:val="28"/>
        </w:rPr>
        <w:t xml:space="preserve">стр. 30 </w:t>
      </w:r>
      <w:proofErr w:type="spellStart"/>
      <w:r w:rsidRPr="00F02DC5">
        <w:rPr>
          <w:sz w:val="28"/>
          <w:szCs w:val="28"/>
        </w:rPr>
        <w:t>упр</w:t>
      </w:r>
      <w:proofErr w:type="spellEnd"/>
      <w:r w:rsidRPr="00F02DC5">
        <w:rPr>
          <w:sz w:val="28"/>
          <w:szCs w:val="28"/>
        </w:rPr>
        <w:t xml:space="preserve"> 1,2,4 (слушать, ч</w:t>
      </w:r>
      <w:r>
        <w:rPr>
          <w:sz w:val="28"/>
          <w:szCs w:val="28"/>
        </w:rPr>
        <w:t xml:space="preserve">итать, </w:t>
      </w:r>
      <w:proofErr w:type="spellStart"/>
      <w:r>
        <w:rPr>
          <w:sz w:val="28"/>
          <w:szCs w:val="28"/>
        </w:rPr>
        <w:t>упр</w:t>
      </w:r>
      <w:proofErr w:type="spellEnd"/>
      <w:r>
        <w:rPr>
          <w:sz w:val="28"/>
          <w:szCs w:val="28"/>
        </w:rPr>
        <w:t xml:space="preserve"> 2а письменно)</w:t>
      </w:r>
    </w:p>
    <w:p w:rsidR="00F02DC5" w:rsidRDefault="00F02DC5" w:rsidP="00F02DC5">
      <w:pPr>
        <w:spacing w:after="0" w:line="240" w:lineRule="auto"/>
        <w:rPr>
          <w:b/>
          <w:sz w:val="28"/>
          <w:szCs w:val="28"/>
        </w:rPr>
      </w:pPr>
    </w:p>
    <w:p w:rsidR="00F02DC5" w:rsidRPr="00F02DC5" w:rsidRDefault="00F02DC5" w:rsidP="00F02DC5">
      <w:pPr>
        <w:spacing w:after="0" w:line="240" w:lineRule="auto"/>
        <w:rPr>
          <w:b/>
          <w:sz w:val="28"/>
          <w:szCs w:val="28"/>
        </w:rPr>
      </w:pPr>
      <w:r w:rsidRPr="00F02DC5">
        <w:rPr>
          <w:b/>
          <w:sz w:val="28"/>
          <w:szCs w:val="28"/>
        </w:rPr>
        <w:t>География</w:t>
      </w:r>
    </w:p>
    <w:p w:rsidR="00F02DC5" w:rsidRPr="00F02DC5" w:rsidRDefault="00F02DC5" w:rsidP="00F02DC5">
      <w:pPr>
        <w:spacing w:after="0" w:line="240" w:lineRule="auto"/>
        <w:rPr>
          <w:sz w:val="28"/>
          <w:szCs w:val="28"/>
        </w:rPr>
      </w:pPr>
      <w:r w:rsidRPr="00F02DC5">
        <w:rPr>
          <w:sz w:val="28"/>
          <w:szCs w:val="28"/>
        </w:rPr>
        <w:t>6а,б – прочитать §9 и выполнить следующие задания:</w:t>
      </w:r>
    </w:p>
    <w:p w:rsidR="00F02DC5" w:rsidRPr="00F02DC5" w:rsidRDefault="00F02DC5" w:rsidP="00F02DC5">
      <w:pPr>
        <w:spacing w:after="0" w:line="240" w:lineRule="auto"/>
        <w:rPr>
          <w:sz w:val="28"/>
          <w:szCs w:val="28"/>
        </w:rPr>
      </w:pPr>
      <w:r w:rsidRPr="00F02DC5">
        <w:rPr>
          <w:sz w:val="28"/>
          <w:szCs w:val="28"/>
        </w:rPr>
        <w:t>1) выписать в тетрадь определения понятий «географическая карта», «легенда карты», «генерализация карты»;</w:t>
      </w:r>
    </w:p>
    <w:p w:rsidR="00F02DC5" w:rsidRPr="00F02DC5" w:rsidRDefault="00F02DC5" w:rsidP="00F02DC5">
      <w:pPr>
        <w:spacing w:after="0" w:line="240" w:lineRule="auto"/>
        <w:rPr>
          <w:sz w:val="28"/>
          <w:szCs w:val="28"/>
        </w:rPr>
      </w:pPr>
      <w:r w:rsidRPr="00F02DC5">
        <w:rPr>
          <w:sz w:val="28"/>
          <w:szCs w:val="28"/>
        </w:rPr>
        <w:t>2) заполните в тетради таблицу</w:t>
      </w:r>
    </w:p>
    <w:p w:rsidR="00F02DC5" w:rsidRPr="00F02DC5" w:rsidRDefault="00F02DC5" w:rsidP="00F02DC5">
      <w:pPr>
        <w:spacing w:after="0" w:line="240" w:lineRule="auto"/>
        <w:jc w:val="center"/>
        <w:rPr>
          <w:sz w:val="28"/>
          <w:szCs w:val="28"/>
        </w:rPr>
      </w:pPr>
      <w:r w:rsidRPr="00F02DC5">
        <w:rPr>
          <w:sz w:val="28"/>
          <w:szCs w:val="28"/>
        </w:rPr>
        <w:t>Виды географических карт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F02DC5" w:rsidRPr="00F02DC5" w:rsidTr="009A4C3F">
        <w:tc>
          <w:tcPr>
            <w:tcW w:w="4785" w:type="dxa"/>
          </w:tcPr>
          <w:p w:rsidR="00F02DC5" w:rsidRPr="00F02DC5" w:rsidRDefault="00F02DC5" w:rsidP="00F02DC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2DC5">
              <w:rPr>
                <w:rFonts w:eastAsiaTheme="minorHAnsi"/>
                <w:sz w:val="28"/>
                <w:szCs w:val="28"/>
                <w:lang w:eastAsia="en-US"/>
              </w:rPr>
              <w:t>Вид географической карты</w:t>
            </w:r>
          </w:p>
        </w:tc>
        <w:tc>
          <w:tcPr>
            <w:tcW w:w="4786" w:type="dxa"/>
          </w:tcPr>
          <w:p w:rsidR="00F02DC5" w:rsidRPr="00F02DC5" w:rsidRDefault="00F02DC5" w:rsidP="00F02DC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2DC5">
              <w:rPr>
                <w:rFonts w:eastAsiaTheme="minorHAnsi"/>
                <w:sz w:val="28"/>
                <w:szCs w:val="28"/>
                <w:lang w:eastAsia="en-US"/>
              </w:rPr>
              <w:t>Что изображено/показано на карте?</w:t>
            </w:r>
          </w:p>
        </w:tc>
      </w:tr>
      <w:tr w:rsidR="00F02DC5" w:rsidRPr="00F02DC5" w:rsidTr="009A4C3F">
        <w:tc>
          <w:tcPr>
            <w:tcW w:w="4785" w:type="dxa"/>
          </w:tcPr>
          <w:p w:rsidR="00F02DC5" w:rsidRPr="00F02DC5" w:rsidRDefault="00F02DC5" w:rsidP="00F02DC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2DC5">
              <w:rPr>
                <w:rFonts w:eastAsiaTheme="minorHAnsi"/>
                <w:sz w:val="28"/>
                <w:szCs w:val="28"/>
                <w:lang w:eastAsia="en-US"/>
              </w:rPr>
              <w:t>1.Физическая карта полушарий/России</w:t>
            </w:r>
          </w:p>
        </w:tc>
        <w:tc>
          <w:tcPr>
            <w:tcW w:w="4786" w:type="dxa"/>
          </w:tcPr>
          <w:p w:rsidR="00F02DC5" w:rsidRPr="00F02DC5" w:rsidRDefault="00F02DC5" w:rsidP="00F02DC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F02DC5" w:rsidRPr="00F02DC5" w:rsidTr="009A4C3F">
        <w:tc>
          <w:tcPr>
            <w:tcW w:w="4785" w:type="dxa"/>
          </w:tcPr>
          <w:p w:rsidR="00F02DC5" w:rsidRPr="00F02DC5" w:rsidRDefault="00F02DC5" w:rsidP="00F02DC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2DC5">
              <w:rPr>
                <w:rFonts w:eastAsiaTheme="minorHAnsi"/>
                <w:sz w:val="28"/>
                <w:szCs w:val="28"/>
                <w:lang w:eastAsia="en-US"/>
              </w:rPr>
              <w:t>2.Политическая карта</w:t>
            </w:r>
          </w:p>
        </w:tc>
        <w:tc>
          <w:tcPr>
            <w:tcW w:w="4786" w:type="dxa"/>
          </w:tcPr>
          <w:p w:rsidR="00F02DC5" w:rsidRPr="00F02DC5" w:rsidRDefault="00F02DC5" w:rsidP="00F02DC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F02DC5" w:rsidRPr="00F02DC5" w:rsidTr="009A4C3F">
        <w:tc>
          <w:tcPr>
            <w:tcW w:w="4785" w:type="dxa"/>
          </w:tcPr>
          <w:p w:rsidR="00F02DC5" w:rsidRPr="00F02DC5" w:rsidRDefault="00F02DC5" w:rsidP="00F02DC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2DC5">
              <w:rPr>
                <w:rFonts w:eastAsiaTheme="minorHAnsi"/>
                <w:sz w:val="28"/>
                <w:szCs w:val="28"/>
                <w:lang w:eastAsia="en-US"/>
              </w:rPr>
              <w:t>3.Экономическая карта</w:t>
            </w:r>
          </w:p>
        </w:tc>
        <w:tc>
          <w:tcPr>
            <w:tcW w:w="4786" w:type="dxa"/>
          </w:tcPr>
          <w:p w:rsidR="00F02DC5" w:rsidRPr="00F02DC5" w:rsidRDefault="00F02DC5" w:rsidP="00F02DC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F02DC5" w:rsidRPr="00F02DC5" w:rsidTr="009A4C3F">
        <w:tc>
          <w:tcPr>
            <w:tcW w:w="4785" w:type="dxa"/>
          </w:tcPr>
          <w:p w:rsidR="00F02DC5" w:rsidRPr="00F02DC5" w:rsidRDefault="00F02DC5" w:rsidP="00F02DC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2DC5">
              <w:rPr>
                <w:rFonts w:eastAsiaTheme="minorHAnsi"/>
                <w:sz w:val="28"/>
                <w:szCs w:val="28"/>
                <w:lang w:eastAsia="en-US"/>
              </w:rPr>
              <w:t>4.Контурная карта</w:t>
            </w:r>
          </w:p>
        </w:tc>
        <w:tc>
          <w:tcPr>
            <w:tcW w:w="4786" w:type="dxa"/>
          </w:tcPr>
          <w:p w:rsidR="00F02DC5" w:rsidRPr="00F02DC5" w:rsidRDefault="00F02DC5" w:rsidP="00F02DC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F02DC5" w:rsidRPr="00F02DC5" w:rsidRDefault="00F02DC5" w:rsidP="00F02DC5">
      <w:pPr>
        <w:spacing w:after="0" w:line="240" w:lineRule="auto"/>
        <w:jc w:val="both"/>
        <w:rPr>
          <w:sz w:val="28"/>
          <w:szCs w:val="28"/>
        </w:rPr>
      </w:pPr>
    </w:p>
    <w:p w:rsidR="00F02DC5" w:rsidRPr="00F02DC5" w:rsidRDefault="00F02DC5" w:rsidP="00F02DC5">
      <w:pPr>
        <w:spacing w:after="0" w:line="240" w:lineRule="auto"/>
        <w:jc w:val="both"/>
        <w:rPr>
          <w:sz w:val="28"/>
          <w:szCs w:val="28"/>
        </w:rPr>
      </w:pPr>
      <w:r w:rsidRPr="00F02DC5">
        <w:rPr>
          <w:sz w:val="28"/>
          <w:szCs w:val="28"/>
        </w:rPr>
        <w:t>3) запишите ответ на вопрос «Представителям каких профессий необходимы географические карты? Почему?»</w:t>
      </w:r>
    </w:p>
    <w:p w:rsidR="00F02DC5" w:rsidRDefault="00F02DC5" w:rsidP="00F02DC5">
      <w:pPr>
        <w:spacing w:after="0" w:line="240" w:lineRule="auto"/>
        <w:rPr>
          <w:b/>
          <w:sz w:val="28"/>
          <w:szCs w:val="28"/>
        </w:rPr>
      </w:pPr>
    </w:p>
    <w:p w:rsidR="00F02DC5" w:rsidRPr="00F02DC5" w:rsidRDefault="00F02DC5" w:rsidP="00F02DC5">
      <w:pPr>
        <w:spacing w:after="0" w:line="240" w:lineRule="auto"/>
        <w:rPr>
          <w:b/>
          <w:sz w:val="28"/>
          <w:szCs w:val="28"/>
        </w:rPr>
      </w:pPr>
      <w:r w:rsidRPr="00F02DC5">
        <w:rPr>
          <w:b/>
          <w:sz w:val="28"/>
          <w:szCs w:val="28"/>
        </w:rPr>
        <w:t>Биология</w:t>
      </w:r>
    </w:p>
    <w:p w:rsidR="00F02DC5" w:rsidRPr="00F02DC5" w:rsidRDefault="00F02DC5" w:rsidP="00F02DC5">
      <w:pPr>
        <w:spacing w:after="0" w:line="240" w:lineRule="auto"/>
        <w:rPr>
          <w:sz w:val="28"/>
          <w:szCs w:val="28"/>
        </w:rPr>
      </w:pPr>
      <w:r w:rsidRPr="00F02DC5">
        <w:rPr>
          <w:sz w:val="28"/>
          <w:szCs w:val="28"/>
        </w:rPr>
        <w:t>6а,б -  прочитать §9, записать ответы на вопросы после параграфа.</w:t>
      </w:r>
    </w:p>
    <w:p w:rsidR="00F02DC5" w:rsidRDefault="00F02DC5" w:rsidP="00F02DC5">
      <w:pPr>
        <w:spacing w:line="240" w:lineRule="auto"/>
        <w:jc w:val="both"/>
        <w:rPr>
          <w:rFonts w:ascii="Times New Roman" w:hAnsi="Times New Roman" w:cs="Times New Roman"/>
        </w:rPr>
      </w:pPr>
    </w:p>
    <w:p w:rsidR="00F02DC5" w:rsidRDefault="00F02DC5" w:rsidP="00F02DC5">
      <w:pPr>
        <w:spacing w:line="240" w:lineRule="auto"/>
        <w:jc w:val="both"/>
        <w:rPr>
          <w:rFonts w:ascii="Times New Roman" w:hAnsi="Times New Roman" w:cs="Times New Roman"/>
        </w:rPr>
      </w:pPr>
    </w:p>
    <w:p w:rsidR="003A1FED" w:rsidRPr="0068784B" w:rsidRDefault="003A1FED" w:rsidP="003A1FED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для самостоятельной работы по дистанционной технологии обучения на 05-09 ноября 2019 года по истории и обществознанию</w:t>
      </w:r>
    </w:p>
    <w:p w:rsidR="003A1FED" w:rsidRDefault="003A1FED" w:rsidP="003A1FED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A1FED" w:rsidRPr="00575744" w:rsidRDefault="003A1FED" w:rsidP="003A1FED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44">
        <w:rPr>
          <w:rFonts w:ascii="Times New Roman" w:hAnsi="Times New Roman" w:cs="Times New Roman"/>
          <w:b/>
          <w:sz w:val="28"/>
          <w:szCs w:val="28"/>
        </w:rPr>
        <w:t>6 класс (история)</w:t>
      </w:r>
    </w:p>
    <w:p w:rsidR="003A1FED" w:rsidRDefault="003A1FED" w:rsidP="003A1F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84B">
        <w:rPr>
          <w:rFonts w:ascii="Times New Roman" w:hAnsi="Times New Roman" w:cs="Times New Roman"/>
          <w:sz w:val="28"/>
          <w:szCs w:val="28"/>
        </w:rPr>
        <w:t>Прочитать параграф 12</w:t>
      </w:r>
      <w:r>
        <w:rPr>
          <w:rFonts w:ascii="Times New Roman" w:hAnsi="Times New Roman" w:cs="Times New Roman"/>
          <w:sz w:val="28"/>
          <w:szCs w:val="28"/>
        </w:rPr>
        <w:t xml:space="preserve"> учебника «В рыцарском замке» </w:t>
      </w:r>
    </w:p>
    <w:p w:rsidR="003A1FED" w:rsidRDefault="003A1FED" w:rsidP="003A1F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 в рабочей тетради ответить на вопросы:</w:t>
      </w:r>
    </w:p>
    <w:p w:rsidR="003A1FED" w:rsidRPr="00575744" w:rsidRDefault="003A1FED" w:rsidP="003A1FE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744">
        <w:rPr>
          <w:rFonts w:ascii="Times New Roman" w:hAnsi="Times New Roman" w:cs="Times New Roman"/>
          <w:sz w:val="28"/>
          <w:szCs w:val="28"/>
        </w:rPr>
        <w:t>Для чего феодалам в мирное время необходимы были турниры?</w:t>
      </w:r>
    </w:p>
    <w:p w:rsidR="003A1FED" w:rsidRPr="00575744" w:rsidRDefault="003A1FED" w:rsidP="003A1FE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744">
        <w:rPr>
          <w:rFonts w:ascii="Times New Roman" w:hAnsi="Times New Roman" w:cs="Times New Roman"/>
          <w:sz w:val="28"/>
          <w:szCs w:val="28"/>
        </w:rPr>
        <w:t>Какое качество и почему больше всего ценилось в рыцарской среде?</w:t>
      </w:r>
    </w:p>
    <w:p w:rsidR="003A1FED" w:rsidRDefault="003A1FED" w:rsidP="003A1FE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A1FED" w:rsidRDefault="003A1FED" w:rsidP="003A1F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параграф 13 учебника «Формирование средневековых городов. Городское ремесло».</w:t>
      </w:r>
    </w:p>
    <w:p w:rsidR="003A1FED" w:rsidRDefault="003A1FED" w:rsidP="003A1F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ответить на вопросы (качество подготовки ответов будет проверяться на уроке):</w:t>
      </w:r>
    </w:p>
    <w:p w:rsidR="003A1FED" w:rsidRDefault="003A1FED" w:rsidP="003A1FE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чему привели изменения в жизни европейцев в </w:t>
      </w:r>
      <w:r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57574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5757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веках?</w:t>
      </w:r>
    </w:p>
    <w:p w:rsidR="003A1FED" w:rsidRDefault="003A1FED" w:rsidP="003A1FE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 в каких местах и почему стали возникать средневековые города?</w:t>
      </w:r>
    </w:p>
    <w:p w:rsidR="003A1FED" w:rsidRDefault="003A1FED" w:rsidP="003A1FE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между городами и сеньорами возникали конфликты?</w:t>
      </w:r>
    </w:p>
    <w:p w:rsidR="003A1FED" w:rsidRDefault="003A1FED" w:rsidP="003A1FE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ремесленники в городе объединялись в цехи?</w:t>
      </w:r>
    </w:p>
    <w:p w:rsidR="003A1FED" w:rsidRDefault="003A1FED" w:rsidP="003A1F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A1FED" w:rsidRPr="00575744" w:rsidRDefault="003A1FED" w:rsidP="003A1FE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44">
        <w:rPr>
          <w:rFonts w:ascii="Times New Roman" w:hAnsi="Times New Roman" w:cs="Times New Roman"/>
          <w:b/>
          <w:sz w:val="28"/>
          <w:szCs w:val="28"/>
        </w:rPr>
        <w:t>6 класс (обществознание)</w:t>
      </w:r>
    </w:p>
    <w:p w:rsidR="003A1FED" w:rsidRDefault="003A1FED" w:rsidP="003A1FE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744">
        <w:rPr>
          <w:rFonts w:ascii="Times New Roman" w:hAnsi="Times New Roman" w:cs="Times New Roman"/>
          <w:sz w:val="28"/>
          <w:szCs w:val="28"/>
        </w:rPr>
        <w:t>Прочитать параграф 4 учебника «Потребности человека»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1FED" w:rsidRDefault="003A1FED" w:rsidP="003A1FED">
      <w:pPr>
        <w:pStyle w:val="a4"/>
        <w:numPr>
          <w:ilvl w:val="0"/>
          <w:numId w:val="4"/>
        </w:numPr>
        <w:spacing w:after="0" w:line="240" w:lineRule="auto"/>
        <w:jc w:val="both"/>
      </w:pPr>
      <w:r w:rsidRPr="00A4728A">
        <w:rPr>
          <w:rFonts w:ascii="Times New Roman" w:hAnsi="Times New Roman" w:cs="Times New Roman"/>
          <w:sz w:val="28"/>
          <w:szCs w:val="28"/>
        </w:rPr>
        <w:t>На странице 39-40 ответить на вопрос 3 (Раздел: В классе и дома). Ответ записать в рабочей тетради.</w:t>
      </w:r>
      <w:bookmarkStart w:id="0" w:name="_GoBack"/>
      <w:bookmarkEnd w:id="0"/>
    </w:p>
    <w:p w:rsidR="00F02DC5" w:rsidRDefault="00F02DC5" w:rsidP="00F02DC5">
      <w:pPr>
        <w:jc w:val="both"/>
        <w:rPr>
          <w:rFonts w:ascii="Times New Roman" w:hAnsi="Times New Roman" w:cs="Times New Roman"/>
        </w:rPr>
      </w:pPr>
    </w:p>
    <w:p w:rsidR="00F02DC5" w:rsidRPr="00025779" w:rsidRDefault="00F02DC5" w:rsidP="00F02DC5"/>
    <w:p w:rsidR="00F02DC5" w:rsidRDefault="00F02DC5" w:rsidP="005A09B4">
      <w:pPr>
        <w:rPr>
          <w:sz w:val="28"/>
          <w:szCs w:val="28"/>
        </w:rPr>
      </w:pPr>
    </w:p>
    <w:sectPr w:rsidR="00F02DC5" w:rsidSect="002A5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5A09B4"/>
    <w:rsid w:val="002A5276"/>
    <w:rsid w:val="002D0864"/>
    <w:rsid w:val="003A1FED"/>
    <w:rsid w:val="005255C6"/>
    <w:rsid w:val="005A09B4"/>
    <w:rsid w:val="00F02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D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1F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4</cp:revision>
  <dcterms:created xsi:type="dcterms:W3CDTF">2019-11-05T05:10:00Z</dcterms:created>
  <dcterms:modified xsi:type="dcterms:W3CDTF">2019-11-06T07:12:00Z</dcterms:modified>
</cp:coreProperties>
</file>